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6" w:rsidRDefault="006668F6" w:rsidP="006668F6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DANE </w:t>
      </w:r>
      <w:r>
        <w:rPr>
          <w:rFonts w:ascii="Calibri" w:eastAsia="Calibri" w:hAnsi="Calibri"/>
          <w:b/>
          <w:sz w:val="24"/>
          <w:szCs w:val="24"/>
          <w:u w:val="single"/>
          <w:lang w:eastAsia="en-US"/>
        </w:rPr>
        <w:t>OSOBY SKŁADAJĄCEJ OŚWI</w:t>
      </w:r>
      <w:r w:rsidR="008D691A">
        <w:rPr>
          <w:rFonts w:ascii="Calibri" w:eastAsia="Calibri" w:hAnsi="Calibri"/>
          <w:b/>
          <w:sz w:val="24"/>
          <w:szCs w:val="24"/>
          <w:u w:val="single"/>
          <w:lang w:eastAsia="en-US"/>
        </w:rPr>
        <w:t>A</w:t>
      </w:r>
      <w:r>
        <w:rPr>
          <w:rFonts w:ascii="Calibri" w:eastAsia="Calibri" w:hAnsi="Calibri"/>
          <w:b/>
          <w:sz w:val="24"/>
          <w:szCs w:val="24"/>
          <w:u w:val="single"/>
          <w:lang w:eastAsia="en-US"/>
        </w:rPr>
        <w:t>DCZENIE</w:t>
      </w: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668F6" w:rsidRPr="00A00F61" w:rsidTr="007F0E91">
        <w:tc>
          <w:tcPr>
            <w:tcW w:w="5211" w:type="dxa"/>
            <w:tcBorders>
              <w:bottom w:val="nil"/>
            </w:tcBorders>
          </w:tcPr>
          <w:p w:rsidR="006668F6" w:rsidRPr="00A00F61" w:rsidRDefault="006668F6" w:rsidP="006A1AA5">
            <w:pPr>
              <w:spacing w:line="360" w:lineRule="auto"/>
              <w:rPr>
                <w:rFonts w:ascii="Calibri" w:hAnsi="Calibri"/>
                <w:sz w:val="2"/>
                <w:szCs w:val="2"/>
              </w:rPr>
            </w:pPr>
          </w:p>
        </w:tc>
      </w:tr>
      <w:tr w:rsidR="006668F6" w:rsidRPr="00A00F61" w:rsidTr="007F0E91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6668F6" w:rsidRPr="00A00F61" w:rsidRDefault="006668F6" w:rsidP="006A1AA5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668F6" w:rsidRPr="00A00F61" w:rsidTr="0056009A">
        <w:trPr>
          <w:trHeight w:val="184"/>
        </w:trPr>
        <w:tc>
          <w:tcPr>
            <w:tcW w:w="5211" w:type="dxa"/>
            <w:tcBorders>
              <w:top w:val="single" w:sz="4" w:space="0" w:color="auto"/>
            </w:tcBorders>
          </w:tcPr>
          <w:p w:rsidR="006668F6" w:rsidRPr="00A00F61" w:rsidRDefault="006668F6" w:rsidP="007F0E9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 xml:space="preserve">Imię i nazwisko </w:t>
            </w:r>
          </w:p>
        </w:tc>
      </w:tr>
    </w:tbl>
    <w:p w:rsidR="006668F6" w:rsidRPr="00A00F61" w:rsidRDefault="006668F6" w:rsidP="006668F6">
      <w:pPr>
        <w:spacing w:after="200" w:line="360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668F6" w:rsidRPr="00A00F61" w:rsidTr="0056009A">
        <w:trPr>
          <w:trHeight w:val="74"/>
        </w:trPr>
        <w:tc>
          <w:tcPr>
            <w:tcW w:w="5211" w:type="dxa"/>
            <w:tcBorders>
              <w:bottom w:val="single" w:sz="4" w:space="0" w:color="auto"/>
            </w:tcBorders>
          </w:tcPr>
          <w:p w:rsidR="006668F6" w:rsidRPr="00A00F61" w:rsidRDefault="006668F6" w:rsidP="006A1AA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F6" w:rsidRPr="00A00F61" w:rsidTr="007F0E91">
        <w:tc>
          <w:tcPr>
            <w:tcW w:w="5211" w:type="dxa"/>
            <w:tcBorders>
              <w:top w:val="single" w:sz="4" w:space="0" w:color="auto"/>
            </w:tcBorders>
          </w:tcPr>
          <w:p w:rsidR="006668F6" w:rsidRPr="00A00F61" w:rsidRDefault="006668F6" w:rsidP="006A1AA5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7F0E91">
              <w:rPr>
                <w:rFonts w:ascii="Calibri" w:hAnsi="Calibri"/>
                <w:sz w:val="16"/>
                <w:szCs w:val="16"/>
              </w:rPr>
              <w:t xml:space="preserve">zamieszkania </w:t>
            </w:r>
            <w:r w:rsidRPr="00A00F61">
              <w:rPr>
                <w:rFonts w:ascii="Calibri" w:hAnsi="Calibri"/>
                <w:sz w:val="16"/>
                <w:szCs w:val="16"/>
              </w:rPr>
              <w:t xml:space="preserve"> (kod pocztowy, miejscowość, ulica, nr adresowy)</w:t>
            </w:r>
          </w:p>
        </w:tc>
      </w:tr>
      <w:tr w:rsidR="006668F6" w:rsidRPr="00A00F61" w:rsidTr="007F0E91">
        <w:tc>
          <w:tcPr>
            <w:tcW w:w="5211" w:type="dxa"/>
            <w:tcBorders>
              <w:bottom w:val="single" w:sz="4" w:space="0" w:color="auto"/>
            </w:tcBorders>
          </w:tcPr>
          <w:p w:rsidR="006668F6" w:rsidRPr="00A00F61" w:rsidRDefault="006668F6" w:rsidP="006A1AA5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668F6" w:rsidRPr="00A00F61" w:rsidTr="007F0E91">
        <w:tc>
          <w:tcPr>
            <w:tcW w:w="5211" w:type="dxa"/>
            <w:tcBorders>
              <w:top w:val="single" w:sz="4" w:space="0" w:color="auto"/>
            </w:tcBorders>
          </w:tcPr>
          <w:p w:rsidR="006668F6" w:rsidRPr="00A00F61" w:rsidRDefault="006668F6" w:rsidP="007F0E9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Adres do korespondencji (kod pocztowy, miejscowość, ulica, nr adresowy)</w:t>
            </w:r>
          </w:p>
        </w:tc>
      </w:tr>
      <w:tr w:rsidR="0056009A" w:rsidRPr="00A00F61" w:rsidTr="0056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9A" w:rsidRPr="00A00F61" w:rsidRDefault="0056009A" w:rsidP="006A1AA5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6009A" w:rsidRPr="00A00F61" w:rsidTr="0056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9A" w:rsidRPr="00A00F61" w:rsidRDefault="0056009A" w:rsidP="006A1AA5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telefon kontaktowy</w:t>
            </w:r>
          </w:p>
        </w:tc>
      </w:tr>
    </w:tbl>
    <w:p w:rsidR="00A00F61" w:rsidRDefault="006668F6" w:rsidP="00A00F61">
      <w:pPr>
        <w:spacing w:after="200"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OŚWIADCZENIE</w:t>
      </w:r>
    </w:p>
    <w:p w:rsidR="008D691A" w:rsidRPr="00A00F61" w:rsidRDefault="008D691A" w:rsidP="008D691A">
      <w:pPr>
        <w:spacing w:after="200"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Dotyczące</w:t>
      </w:r>
      <w:r w:rsidRPr="00A00F61">
        <w:rPr>
          <w:rFonts w:ascii="Calibri" w:eastAsia="Calibri" w:hAnsi="Calibri"/>
          <w:sz w:val="24"/>
          <w:szCs w:val="24"/>
          <w:lang w:eastAsia="en-US"/>
        </w:rPr>
        <w:t xml:space="preserve"> nieruchomości położonej w ……………………………..……., przy ulicy ………….……………..…………. </w:t>
      </w:r>
      <w:r>
        <w:rPr>
          <w:rFonts w:ascii="Calibri" w:eastAsia="Calibri" w:hAnsi="Calibri"/>
          <w:sz w:val="24"/>
          <w:szCs w:val="24"/>
          <w:lang w:eastAsia="en-US"/>
        </w:rPr>
        <w:br/>
      </w:r>
      <w:r w:rsidRPr="00A00F61">
        <w:rPr>
          <w:rFonts w:ascii="Calibri" w:eastAsia="Calibri" w:hAnsi="Calibri"/>
          <w:sz w:val="24"/>
          <w:szCs w:val="24"/>
          <w:lang w:eastAsia="en-US"/>
        </w:rPr>
        <w:t xml:space="preserve">nr adresowy ………….., działka </w:t>
      </w:r>
      <w:proofErr w:type="spellStart"/>
      <w:r w:rsidRPr="00A00F61">
        <w:rPr>
          <w:rFonts w:ascii="Calibri" w:eastAsia="Calibri" w:hAnsi="Calibri"/>
          <w:sz w:val="24"/>
          <w:szCs w:val="24"/>
          <w:lang w:eastAsia="en-US"/>
        </w:rPr>
        <w:t>ewid</w:t>
      </w:r>
      <w:proofErr w:type="spellEnd"/>
      <w:r w:rsidRPr="00A00F61">
        <w:rPr>
          <w:rFonts w:ascii="Calibri" w:eastAsia="Calibri" w:hAnsi="Calibri"/>
          <w:sz w:val="24"/>
          <w:szCs w:val="24"/>
          <w:lang w:eastAsia="en-US"/>
        </w:rPr>
        <w:t>. nr 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.</w:t>
      </w:r>
      <w:r w:rsidRPr="00A00F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.</w:t>
      </w:r>
    </w:p>
    <w:p w:rsidR="006668F6" w:rsidRDefault="00613BB2" w:rsidP="00A00F61">
      <w:pPr>
        <w:spacing w:after="200" w:line="360" w:lineRule="auto"/>
        <w:rPr>
          <w:rFonts w:ascii="Calibri" w:eastAsia="Calibri" w:hAnsi="Calibri"/>
          <w:sz w:val="24"/>
          <w:szCs w:val="24"/>
          <w:lang w:eastAsia="en-US"/>
        </w:rPr>
      </w:pPr>
      <w:r w:rsidRPr="00613BB2"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B78CD" wp14:editId="24562691">
                <wp:simplePos x="0" y="0"/>
                <wp:positionH relativeFrom="column">
                  <wp:posOffset>2761615</wp:posOffset>
                </wp:positionH>
                <wp:positionV relativeFrom="paragraph">
                  <wp:posOffset>496570</wp:posOffset>
                </wp:positionV>
                <wp:extent cx="2374265" cy="5048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1"/>
                            </w:tblGrid>
                            <w:tr w:rsidR="00613BB2" w:rsidRPr="00A00F61" w:rsidTr="00613BB2">
                              <w:tc>
                                <w:tcPr>
                                  <w:tcW w:w="389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13BB2" w:rsidRPr="00A00F61" w:rsidRDefault="00613BB2" w:rsidP="006A1AA5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3BB2" w:rsidRPr="00A00F61" w:rsidTr="00613BB2">
                              <w:tc>
                                <w:tcPr>
                                  <w:tcW w:w="389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3BB2" w:rsidRPr="00A00F61" w:rsidRDefault="00613BB2" w:rsidP="006A1A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liczba osób</w:t>
                                  </w:r>
                                </w:p>
                              </w:tc>
                            </w:tr>
                          </w:tbl>
                          <w:p w:rsidR="00613BB2" w:rsidRDefault="00613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45pt;margin-top:39.1pt;width:186.95pt;height:3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a-Siatka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1"/>
                      </w:tblGrid>
                      <w:tr w:rsidR="00613BB2" w:rsidRPr="00A00F61" w:rsidTr="00613BB2">
                        <w:tc>
                          <w:tcPr>
                            <w:tcW w:w="3891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13BB2" w:rsidRPr="00A00F61" w:rsidRDefault="00613BB2" w:rsidP="006A1AA5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3BB2" w:rsidRPr="00A00F61" w:rsidTr="00613BB2">
                        <w:tc>
                          <w:tcPr>
                            <w:tcW w:w="3891" w:type="dxa"/>
                            <w:tcBorders>
                              <w:top w:val="single" w:sz="4" w:space="0" w:color="auto"/>
                            </w:tcBorders>
                          </w:tcPr>
                          <w:p w:rsidR="00613BB2" w:rsidRPr="00A00F61" w:rsidRDefault="00613BB2" w:rsidP="006A1AA5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liczba osób</w:t>
                            </w:r>
                          </w:p>
                        </w:tc>
                      </w:tr>
                    </w:tbl>
                    <w:p w:rsidR="00613BB2" w:rsidRDefault="00613BB2"/>
                  </w:txbxContent>
                </v:textbox>
              </v:shape>
            </w:pict>
          </mc:Fallback>
        </mc:AlternateContent>
      </w:r>
      <w:r w:rsidR="006668F6">
        <w:rPr>
          <w:rFonts w:ascii="Calibri" w:eastAsia="Calibri" w:hAnsi="Calibri"/>
          <w:sz w:val="24"/>
          <w:szCs w:val="24"/>
          <w:lang w:eastAsia="en-US"/>
        </w:rPr>
        <w:t>Świadomy odpowiedzialności karnej</w:t>
      </w:r>
      <w:r>
        <w:rPr>
          <w:rFonts w:ascii="Calibri" w:eastAsia="Calibri" w:hAnsi="Calibri"/>
          <w:sz w:val="24"/>
          <w:szCs w:val="24"/>
          <w:lang w:eastAsia="en-US"/>
        </w:rPr>
        <w:t xml:space="preserve"> za składanie fałszywego oświadczenia</w:t>
      </w:r>
      <w:r w:rsidR="007F0E91">
        <w:rPr>
          <w:rFonts w:ascii="Calibri" w:eastAsia="Calibri" w:hAnsi="Calibri"/>
          <w:sz w:val="24"/>
          <w:szCs w:val="24"/>
          <w:lang w:eastAsia="en-US"/>
        </w:rPr>
        <w:t>, wynikającej</w:t>
      </w:r>
      <w:r w:rsidR="006668F6">
        <w:rPr>
          <w:rFonts w:ascii="Calibri" w:eastAsia="Calibri" w:hAnsi="Calibri"/>
          <w:sz w:val="24"/>
          <w:szCs w:val="24"/>
          <w:lang w:eastAsia="en-US"/>
        </w:rPr>
        <w:t xml:space="preserve"> z art. 233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13BB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 xml:space="preserve"> ustawy z dnia 6 czerwca 1997 Kodeks Karny (</w:t>
      </w:r>
      <w:r w:rsidRPr="00613BB2">
        <w:rPr>
          <w:rFonts w:ascii="Calibri" w:eastAsia="Calibri" w:hAnsi="Calibri"/>
          <w:sz w:val="24"/>
          <w:szCs w:val="24"/>
          <w:lang w:eastAsia="en-US"/>
        </w:rPr>
        <w:t xml:space="preserve">Dz.U.2020.1444 </w:t>
      </w:r>
      <w:proofErr w:type="spellStart"/>
      <w:r w:rsidRPr="00613BB2">
        <w:rPr>
          <w:rFonts w:ascii="Calibri" w:eastAsia="Calibri" w:hAnsi="Calibri"/>
          <w:sz w:val="24"/>
          <w:szCs w:val="24"/>
          <w:lang w:eastAsia="en-US"/>
        </w:rPr>
        <w:t>t.j</w:t>
      </w:r>
      <w:proofErr w:type="spellEnd"/>
      <w:r w:rsidRPr="00613BB2">
        <w:rPr>
          <w:rFonts w:ascii="Calibri" w:eastAsia="Calibri" w:hAnsi="Calibri"/>
          <w:sz w:val="24"/>
          <w:szCs w:val="24"/>
          <w:lang w:eastAsia="en-US"/>
        </w:rPr>
        <w:t>. z dnia 2020.08.24</w:t>
      </w:r>
      <w:r>
        <w:rPr>
          <w:rFonts w:ascii="Calibri" w:eastAsia="Calibri" w:hAnsi="Calibri"/>
          <w:sz w:val="24"/>
          <w:szCs w:val="24"/>
          <w:lang w:eastAsia="en-US"/>
        </w:rPr>
        <w:t xml:space="preserve">) oświadczam, że nieruchomość opisaną powyżej zamieszkuje </w:t>
      </w:r>
    </w:p>
    <w:p w:rsidR="00475702" w:rsidRDefault="00475702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</w:p>
    <w:p w:rsidR="00475702" w:rsidRDefault="00475702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</w:p>
    <w:p w:rsidR="00475702" w:rsidRDefault="00475702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</w:p>
    <w:p w:rsidR="00475702" w:rsidRDefault="00475702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</w:p>
    <w:p w:rsidR="008D691A" w:rsidRDefault="008D691A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14"/>
          <w:szCs w:val="14"/>
          <w:u w:val="single"/>
          <w:lang w:eastAsia="en-US"/>
        </w:rPr>
        <w:t xml:space="preserve">Pouczenie: </w:t>
      </w:r>
    </w:p>
    <w:p w:rsidR="008D691A" w:rsidRPr="008D691A" w:rsidRDefault="008D691A" w:rsidP="00A00F61">
      <w:pPr>
        <w:spacing w:after="100"/>
        <w:rPr>
          <w:rFonts w:ascii="Calibri" w:eastAsia="Calibri" w:hAnsi="Calibri"/>
          <w:sz w:val="14"/>
          <w:szCs w:val="14"/>
          <w:lang w:eastAsia="en-US"/>
        </w:rPr>
      </w:pPr>
      <w:r w:rsidRPr="008D691A">
        <w:rPr>
          <w:rFonts w:ascii="Calibri" w:eastAsia="Calibri" w:hAnsi="Calibri"/>
          <w:sz w:val="14"/>
          <w:szCs w:val="14"/>
          <w:lang w:eastAsia="en-US"/>
        </w:rPr>
        <w:t>W przypadku stwierdzenia zamieszkania większej ilości osób zostanie naliczona opłata wstecz za odprowadzenie ścieków, za osoby nie uwzględnione w oświ</w:t>
      </w:r>
      <w:r>
        <w:rPr>
          <w:rFonts w:ascii="Calibri" w:eastAsia="Calibri" w:hAnsi="Calibri"/>
          <w:sz w:val="14"/>
          <w:szCs w:val="14"/>
          <w:lang w:eastAsia="en-US"/>
        </w:rPr>
        <w:t>a</w:t>
      </w:r>
      <w:r w:rsidRPr="008D691A">
        <w:rPr>
          <w:rFonts w:ascii="Calibri" w:eastAsia="Calibri" w:hAnsi="Calibri"/>
          <w:sz w:val="14"/>
          <w:szCs w:val="14"/>
          <w:lang w:eastAsia="en-US"/>
        </w:rPr>
        <w:t>dczeniu.</w:t>
      </w:r>
    </w:p>
    <w:p w:rsidR="00A00F61" w:rsidRPr="00A00F61" w:rsidRDefault="00A00F61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  <w:r w:rsidRPr="00A00F61">
        <w:rPr>
          <w:rFonts w:ascii="Calibri" w:eastAsia="Calibri" w:hAnsi="Calibri"/>
          <w:sz w:val="14"/>
          <w:szCs w:val="14"/>
          <w:u w:val="single"/>
          <w:lang w:eastAsia="en-US"/>
        </w:rPr>
        <w:t>Klauzula informacyjna:</w:t>
      </w:r>
    </w:p>
    <w:p w:rsidR="00A00F61" w:rsidRPr="00A00F61" w:rsidRDefault="00A00F61" w:rsidP="00A00F61">
      <w:pPr>
        <w:numPr>
          <w:ilvl w:val="0"/>
          <w:numId w:val="6"/>
        </w:numPr>
        <w:spacing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administratorem Państwa  danych jest  </w:t>
      </w:r>
      <w:r w:rsidRPr="00A00F61">
        <w:rPr>
          <w:rFonts w:ascii="Calibri" w:eastAsia="Calibri" w:hAnsi="Calibri"/>
          <w:b/>
          <w:bCs/>
          <w:sz w:val="14"/>
          <w:szCs w:val="14"/>
          <w:lang w:eastAsia="en-US"/>
        </w:rPr>
        <w:t xml:space="preserve">Miejskie Przedsiębiorstwo Wodociągów i Kanalizacji Sp. z o. o. ,  </w:t>
      </w:r>
      <w:r w:rsidRPr="00A00F61">
        <w:rPr>
          <w:rFonts w:ascii="Calibri" w:eastAsia="Calibri" w:hAnsi="Calibri"/>
          <w:sz w:val="14"/>
          <w:szCs w:val="14"/>
          <w:lang w:eastAsia="en-US"/>
        </w:rPr>
        <w:t>z siedzibą w Żywcu ul. Bracka 66;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naszym inspektorem ochrony danych jest  p. Przemysław Lewicki,   kontakt   poprzez e-mail </w:t>
      </w:r>
      <w:hyperlink r:id="rId9" w:history="1">
        <w:r w:rsidRPr="00A00F61">
          <w:rPr>
            <w:rFonts w:ascii="Calibri" w:eastAsia="Calibri" w:hAnsi="Calibri"/>
            <w:color w:val="0000FF"/>
            <w:sz w:val="14"/>
            <w:szCs w:val="14"/>
            <w:u w:val="single"/>
            <w:lang w:eastAsia="en-US"/>
          </w:rPr>
          <w:t>iod@mpwik-zywiec.pl</w:t>
        </w:r>
      </w:hyperlink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 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celem przetwarzania Państwa danych jest wykonanie usługi zaopatrzenia w wodę i odbioru ścieków w ramach umowy kompleksowej oraz pozostałych usług, </w:t>
      </w:r>
      <w:r w:rsidR="008D691A">
        <w:rPr>
          <w:rFonts w:ascii="Calibri" w:eastAsia="Calibri" w:hAnsi="Calibri"/>
          <w:sz w:val="14"/>
          <w:szCs w:val="14"/>
          <w:lang w:eastAsia="en-US"/>
        </w:rPr>
        <w:br/>
      </w:r>
      <w:r w:rsidRPr="00A00F61">
        <w:rPr>
          <w:rFonts w:ascii="Calibri" w:eastAsia="Calibri" w:hAnsi="Calibri"/>
          <w:sz w:val="14"/>
          <w:szCs w:val="14"/>
          <w:lang w:eastAsia="en-US"/>
        </w:rPr>
        <w:t>a podstawą prawną przetwarzania jest Państwa  zgoda, jednocześnie przysługuje Państwu  prawo do cofnięcia zgody w dowolnym momencie, jednak bez uszczerbku dla przetwarzania, którego dokonano przed cofnięciem zgody;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podanie danych jest dobrowolne,  ale niezbędne do realizacji procesu zmierzającego do zawierania lub realizacji umowy oraz świadczenia przez nas usług;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odbiorcami  Państwa  danych są  podmioty, którym mamy obowiązek przekazywać dane na podstawie obowiązujących przepisów prawa;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Państwa dane będą przechowywane do chwili zakończenia współpracy;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przysługuje Państwu  prawo do żądania dostępu do swoich danych, do ich sprostowania, do usunięcia, do ograniczenia lub sprzeciwu wobec przetwarzania, a także prawo do przenoszenia danych;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możecie  Państwo wnieść skargę do organu nadzorczego, jeśli uważacie że przetwarzanie Państwa  danych narusza Państwa  prawa;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jako </w:t>
      </w:r>
      <w:r w:rsidRPr="00A00F61">
        <w:rPr>
          <w:rFonts w:ascii="Calibri" w:eastAsia="Calibri" w:hAnsi="Calibri"/>
          <w:b/>
          <w:bCs/>
          <w:i/>
          <w:iCs/>
          <w:sz w:val="14"/>
          <w:szCs w:val="14"/>
          <w:lang w:eastAsia="en-US"/>
        </w:rPr>
        <w:t>Administrator</w:t>
      </w: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 Państwa danych osobowych nie zamierzamy ich przekazywać do państwa trzeciego (z poza obszaru UE) ani do organizacji międzynarodowych;</w:t>
      </w:r>
    </w:p>
    <w:p w:rsidR="00A00F61" w:rsidRPr="00217E56" w:rsidRDefault="00A00F61" w:rsidP="00A00F61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Calibri" w:eastAsia="Calibri" w:hAnsi="Calibri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jako </w:t>
      </w:r>
      <w:r w:rsidRPr="00A00F61">
        <w:rPr>
          <w:rFonts w:ascii="Calibri" w:eastAsia="Calibri" w:hAnsi="Calibri"/>
          <w:b/>
          <w:bCs/>
          <w:i/>
          <w:iCs/>
          <w:sz w:val="14"/>
          <w:szCs w:val="14"/>
          <w:lang w:eastAsia="en-US"/>
        </w:rPr>
        <w:t xml:space="preserve">Administrator </w:t>
      </w:r>
      <w:r w:rsidRPr="00A00F61">
        <w:rPr>
          <w:rFonts w:ascii="Calibri" w:eastAsia="Calibri" w:hAnsi="Calibri"/>
          <w:sz w:val="14"/>
          <w:szCs w:val="14"/>
          <w:lang w:eastAsia="en-US"/>
        </w:rPr>
        <w:t>Państwa danych osobowych nie zamierzamy podejmować zautomatyzowanych decyzji, w tym decyzji będących wynikiem profilowania;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51"/>
        <w:gridCol w:w="4142"/>
      </w:tblGrid>
      <w:tr w:rsidR="00217E56" w:rsidRPr="00A00F61" w:rsidTr="0056009A">
        <w:trPr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17E56" w:rsidRPr="00A00F61" w:rsidTr="0056009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56" w:rsidRPr="00A00F61" w:rsidRDefault="00217E56" w:rsidP="008D691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data złożenia </w:t>
            </w:r>
            <w:r w:rsidR="008D691A">
              <w:rPr>
                <w:rFonts w:ascii="Calibri" w:hAnsi="Calibri"/>
                <w:sz w:val="16"/>
                <w:szCs w:val="16"/>
              </w:rPr>
              <w:t>oświadczenia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jc w:val="center"/>
              <w:rPr>
                <w:rFonts w:ascii="Calibri" w:hAnsi="Calibri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czytelny podpis wnioskodawcy</w:t>
            </w:r>
          </w:p>
        </w:tc>
      </w:tr>
    </w:tbl>
    <w:p w:rsidR="000C79D8" w:rsidRPr="008F63F9" w:rsidRDefault="000C79D8" w:rsidP="00594987">
      <w:pPr>
        <w:rPr>
          <w:sz w:val="24"/>
          <w:szCs w:val="24"/>
        </w:rPr>
      </w:pPr>
    </w:p>
    <w:sectPr w:rsidR="000C79D8" w:rsidRPr="008F63F9" w:rsidSect="00A00F6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142" w:footer="397" w:gutter="17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23" w:rsidRDefault="00E55223">
      <w:r>
        <w:separator/>
      </w:r>
    </w:p>
  </w:endnote>
  <w:endnote w:type="continuationSeparator" w:id="0">
    <w:p w:rsidR="00E55223" w:rsidRDefault="00E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A5" w:rsidRDefault="00E543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21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1A5" w:rsidRDefault="00352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A5" w:rsidRDefault="009A5F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702">
      <w:rPr>
        <w:noProof/>
      </w:rPr>
      <w:t>2</w:t>
    </w:r>
    <w:r>
      <w:rPr>
        <w:noProof/>
      </w:rPr>
      <w:fldChar w:fldCharType="end"/>
    </w:r>
  </w:p>
  <w:p w:rsidR="003521A5" w:rsidRPr="00217E56" w:rsidRDefault="00572ECD">
    <w:pPr>
      <w:pStyle w:val="Stopka"/>
      <w:rPr>
        <w:sz w:val="16"/>
        <w:szCs w:val="16"/>
      </w:rPr>
    </w:pPr>
    <w:r w:rsidRPr="00217E56">
      <w:rPr>
        <w:sz w:val="16"/>
        <w:szCs w:val="16"/>
      </w:rPr>
      <w:t xml:space="preserve">  </w:t>
    </w:r>
    <w:r w:rsidR="00217E56" w:rsidRPr="00217E56">
      <w:rPr>
        <w:sz w:val="16"/>
        <w:szCs w:val="16"/>
      </w:rPr>
      <w:t>*właściwe zaznaczyć</w:t>
    </w:r>
    <w:r w:rsidRPr="00217E56">
      <w:rPr>
        <w:sz w:val="16"/>
        <w:szCs w:val="16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A5" w:rsidRPr="00217E56" w:rsidRDefault="00217E56" w:rsidP="00217E56">
    <w:pPr>
      <w:pStyle w:val="Stopka"/>
      <w:tabs>
        <w:tab w:val="clear" w:pos="4536"/>
        <w:tab w:val="clear" w:pos="9072"/>
      </w:tabs>
      <w:rPr>
        <w:sz w:val="16"/>
        <w:szCs w:val="16"/>
      </w:rPr>
    </w:pPr>
    <w:r w:rsidRPr="00217E56">
      <w:rPr>
        <w:sz w:val="16"/>
        <w:szCs w:val="16"/>
      </w:rPr>
      <w:t xml:space="preserve">* </w: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-366395</wp:posOffset>
              </wp:positionV>
              <wp:extent cx="252730" cy="820420"/>
              <wp:effectExtent l="0" t="0" r="0" b="317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23E" w:rsidRDefault="0009623E" w:rsidP="0009623E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36.25pt;margin-top:-28.85pt;width:19.9pt;height:64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" stroked="f" strokeweight=".5pt">
              <v:textbox>
                <w:txbxContent>
                  <w:p w:rsidR="0009623E" w:rsidRDefault="0009623E" w:rsidP="0009623E"/>
                </w:txbxContent>
              </v:textbox>
            </v:shape>
          </w:pict>
        </mc:Fallback>
      </mc:AlternateContent>
    </w:r>
    <w:r w:rsidRPr="00217E56">
      <w:rPr>
        <w:sz w:val="16"/>
        <w:szCs w:val="16"/>
      </w:rPr>
      <w:t xml:space="preserve">właściwe </w:t>
    </w:r>
    <w:proofErr w:type="spellStart"/>
    <w:r w:rsidRPr="00217E56">
      <w:rPr>
        <w:sz w:val="16"/>
        <w:szCs w:val="16"/>
      </w:rPr>
      <w:t>zaznczyć</w:t>
    </w:r>
    <w:proofErr w:type="spellEnd"/>
    <w:r w:rsidR="00704DFE" w:rsidRPr="00217E56">
      <w:rPr>
        <w:sz w:val="16"/>
        <w:szCs w:val="16"/>
      </w:rPr>
      <w:t xml:space="preserve">          </w:t>
    </w:r>
    <w:r w:rsidR="00704DFE" w:rsidRPr="00217E56">
      <w:rPr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23" w:rsidRDefault="00E55223">
      <w:r>
        <w:separator/>
      </w:r>
    </w:p>
  </w:footnote>
  <w:footnote w:type="continuationSeparator" w:id="0">
    <w:p w:rsidR="00E55223" w:rsidRDefault="00E5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3"/>
      <w:gridCol w:w="8432"/>
    </w:tblGrid>
    <w:tr w:rsidR="00A82DDB" w:rsidTr="00D70BB5">
      <w:trPr>
        <w:trHeight w:val="1424"/>
      </w:trPr>
      <w:tc>
        <w:tcPr>
          <w:tcW w:w="2063" w:type="dxa"/>
          <w:vAlign w:val="bottom"/>
        </w:tcPr>
        <w:p w:rsidR="00A82DDB" w:rsidRDefault="008A02EE" w:rsidP="00171E55">
          <w:pPr>
            <w:rPr>
              <w:color w:val="FF0000"/>
              <w:sz w:val="52"/>
            </w:rPr>
          </w:pPr>
          <w:r>
            <w:rPr>
              <w:noProof/>
            </w:rPr>
            <w:drawing>
              <wp:inline distT="0" distB="0" distL="0" distR="0" wp14:anchorId="2C0D7E4E" wp14:editId="1CB342B1">
                <wp:extent cx="981075" cy="781050"/>
                <wp:effectExtent l="19050" t="0" r="9525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517BA5" w:rsidRDefault="00517BA5" w:rsidP="00D70BB5">
          <w:pPr>
            <w:spacing w:line="276" w:lineRule="auto"/>
            <w:jc w:val="center"/>
            <w:rPr>
              <w:color w:val="3333CC"/>
              <w:sz w:val="24"/>
              <w:szCs w:val="24"/>
            </w:rPr>
          </w:pPr>
        </w:p>
        <w:p w:rsidR="00A82DDB" w:rsidRPr="006B09F1" w:rsidRDefault="00A82DDB" w:rsidP="00D70BB5">
          <w:pPr>
            <w:spacing w:line="276" w:lineRule="auto"/>
            <w:jc w:val="center"/>
            <w:rPr>
              <w:color w:val="3333CC"/>
              <w:sz w:val="24"/>
              <w:szCs w:val="24"/>
            </w:rPr>
          </w:pPr>
          <w:r w:rsidRPr="006B09F1">
            <w:rPr>
              <w:color w:val="3333CC"/>
              <w:sz w:val="24"/>
              <w:szCs w:val="24"/>
            </w:rPr>
            <w:t>M I E J S K I E    P R Z E D S I Ę B I O R S T W O</w:t>
          </w:r>
        </w:p>
        <w:p w:rsidR="00A82DDB" w:rsidRPr="006B09F1" w:rsidRDefault="00A82DDB" w:rsidP="00D70BB5">
          <w:pPr>
            <w:spacing w:line="276" w:lineRule="auto"/>
            <w:jc w:val="center"/>
            <w:rPr>
              <w:color w:val="3333CC"/>
              <w:sz w:val="24"/>
              <w:szCs w:val="24"/>
            </w:rPr>
          </w:pPr>
          <w:r w:rsidRPr="006B09F1">
            <w:rPr>
              <w:color w:val="3333CC"/>
              <w:sz w:val="24"/>
              <w:szCs w:val="24"/>
            </w:rPr>
            <w:t>W O D O C I Ą G Ó W   I   K A N A L I Z A C J I  Sp. z o.</w:t>
          </w:r>
          <w:r w:rsidR="00B224F4" w:rsidRPr="006B09F1">
            <w:rPr>
              <w:color w:val="3333CC"/>
              <w:sz w:val="24"/>
              <w:szCs w:val="24"/>
            </w:rPr>
            <w:t xml:space="preserve"> </w:t>
          </w:r>
          <w:r w:rsidRPr="006B09F1">
            <w:rPr>
              <w:color w:val="3333CC"/>
              <w:sz w:val="24"/>
              <w:szCs w:val="24"/>
            </w:rPr>
            <w:t>o.</w:t>
          </w:r>
        </w:p>
        <w:p w:rsidR="00A82DDB" w:rsidRPr="006159A9" w:rsidRDefault="00217E56" w:rsidP="006159A9">
          <w:pPr>
            <w:spacing w:line="276" w:lineRule="auto"/>
            <w:jc w:val="center"/>
            <w:rPr>
              <w:b/>
              <w:color w:val="00B0F0"/>
              <w:sz w:val="24"/>
              <w:szCs w:val="24"/>
            </w:rPr>
          </w:pPr>
          <w:r>
            <w:rPr>
              <w:noProof/>
              <w:color w:val="0099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2522855</wp:posOffset>
                    </wp:positionH>
                    <wp:positionV relativeFrom="paragraph">
                      <wp:posOffset>375920</wp:posOffset>
                    </wp:positionV>
                    <wp:extent cx="2676525" cy="1091565"/>
                    <wp:effectExtent l="0" t="4445" r="127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6525" cy="109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DDB" w:rsidRPr="00B43C9A" w:rsidRDefault="00A82DDB" w:rsidP="00A82DDB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left:0;text-align:left;margin-left:198.65pt;margin-top:29.6pt;width:210.75pt;height:8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NMtg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" filled="f" stroked="f">
                    <v:textbox>
                      <w:txbxContent>
                        <w:p w:rsidR="00A82DDB" w:rsidRPr="00B43C9A" w:rsidRDefault="00A82DDB" w:rsidP="00A82DD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159A9" w:rsidRPr="006B09F1">
            <w:rPr>
              <w:color w:val="00B0F0"/>
              <w:sz w:val="24"/>
              <w:szCs w:val="24"/>
            </w:rPr>
            <w:t>34-300 ŻYWIEC,  ul. Bracka 66</w:t>
          </w:r>
        </w:p>
      </w:tc>
    </w:tr>
  </w:tbl>
  <w:p w:rsidR="00A82DDB" w:rsidRDefault="00217E56">
    <w:pPr>
      <w:pStyle w:val="Nagwek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24765</wp:posOffset>
              </wp:positionV>
              <wp:extent cx="6580505" cy="0"/>
              <wp:effectExtent l="12065" t="15240" r="55880" b="4191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AEEF3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45791" dir="2021404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.95pt" to="501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" strokecolor="#daeef3" strokeweight="1.5pt">
              <v:stroke startarrowwidth="narrow" startarrowlength="short" endarrowwidth="narrow" endarrowlength="short"/>
              <v:shadow on="t" color="#205867" opacity=".5" offset="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C2"/>
    <w:multiLevelType w:val="hybridMultilevel"/>
    <w:tmpl w:val="DC56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081C46">
      <w:start w:val="1"/>
      <w:numFmt w:val="upperRoman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BE0"/>
    <w:multiLevelType w:val="multilevel"/>
    <w:tmpl w:val="0C080986"/>
    <w:styleLink w:val="111111"/>
    <w:lvl w:ilvl="0">
      <w:start w:val="1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6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8F7152"/>
    <w:multiLevelType w:val="hybridMultilevel"/>
    <w:tmpl w:val="0F8E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326A"/>
    <w:multiLevelType w:val="hybridMultilevel"/>
    <w:tmpl w:val="AF7E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B192B"/>
    <w:multiLevelType w:val="multilevel"/>
    <w:tmpl w:val="E05A7F1A"/>
    <w:styleLink w:val="Styl1"/>
    <w:lvl w:ilvl="0">
      <w:start w:val="16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2585D"/>
    <w:multiLevelType w:val="multilevel"/>
    <w:tmpl w:val="0D7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95ED6"/>
    <w:multiLevelType w:val="hybridMultilevel"/>
    <w:tmpl w:val="49FA81F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01467"/>
    <w:rsid w:val="000317E6"/>
    <w:rsid w:val="00057DFE"/>
    <w:rsid w:val="00062595"/>
    <w:rsid w:val="0009623E"/>
    <w:rsid w:val="000B24B7"/>
    <w:rsid w:val="000B571F"/>
    <w:rsid w:val="000B716F"/>
    <w:rsid w:val="000C79D8"/>
    <w:rsid w:val="000D2A5D"/>
    <w:rsid w:val="000D4FA4"/>
    <w:rsid w:val="000D7B29"/>
    <w:rsid w:val="00127A95"/>
    <w:rsid w:val="00167A38"/>
    <w:rsid w:val="00171E55"/>
    <w:rsid w:val="0017369F"/>
    <w:rsid w:val="00177BBA"/>
    <w:rsid w:val="00182998"/>
    <w:rsid w:val="001863D1"/>
    <w:rsid w:val="001E2038"/>
    <w:rsid w:val="001F1ED5"/>
    <w:rsid w:val="00215D92"/>
    <w:rsid w:val="00217E56"/>
    <w:rsid w:val="00222BB1"/>
    <w:rsid w:val="00263E04"/>
    <w:rsid w:val="00265C91"/>
    <w:rsid w:val="0027241E"/>
    <w:rsid w:val="00276888"/>
    <w:rsid w:val="00283BE3"/>
    <w:rsid w:val="002B30A9"/>
    <w:rsid w:val="002B34FC"/>
    <w:rsid w:val="002C14F4"/>
    <w:rsid w:val="002C7742"/>
    <w:rsid w:val="002D20F3"/>
    <w:rsid w:val="002D36D5"/>
    <w:rsid w:val="002E20A1"/>
    <w:rsid w:val="002F3E6C"/>
    <w:rsid w:val="00310945"/>
    <w:rsid w:val="00312052"/>
    <w:rsid w:val="00322078"/>
    <w:rsid w:val="00325C9F"/>
    <w:rsid w:val="003521A5"/>
    <w:rsid w:val="0035343F"/>
    <w:rsid w:val="003815EE"/>
    <w:rsid w:val="003A6EF2"/>
    <w:rsid w:val="003C3BD2"/>
    <w:rsid w:val="003D05B9"/>
    <w:rsid w:val="003D6C68"/>
    <w:rsid w:val="003F7FF3"/>
    <w:rsid w:val="00441776"/>
    <w:rsid w:val="004525F5"/>
    <w:rsid w:val="00453AF8"/>
    <w:rsid w:val="00470656"/>
    <w:rsid w:val="0047542D"/>
    <w:rsid w:val="00475702"/>
    <w:rsid w:val="00487121"/>
    <w:rsid w:val="00490823"/>
    <w:rsid w:val="00494754"/>
    <w:rsid w:val="00495CEF"/>
    <w:rsid w:val="004B0CE2"/>
    <w:rsid w:val="004C277C"/>
    <w:rsid w:val="004C38B9"/>
    <w:rsid w:val="004C4D74"/>
    <w:rsid w:val="004C682B"/>
    <w:rsid w:val="004D1859"/>
    <w:rsid w:val="004D69A4"/>
    <w:rsid w:val="004E2597"/>
    <w:rsid w:val="004F5A4F"/>
    <w:rsid w:val="00501A7B"/>
    <w:rsid w:val="0051160B"/>
    <w:rsid w:val="00512A5B"/>
    <w:rsid w:val="0051517A"/>
    <w:rsid w:val="00517BA5"/>
    <w:rsid w:val="005231CA"/>
    <w:rsid w:val="00546E50"/>
    <w:rsid w:val="00553A43"/>
    <w:rsid w:val="0056009A"/>
    <w:rsid w:val="00572ECD"/>
    <w:rsid w:val="00594987"/>
    <w:rsid w:val="005D6EF7"/>
    <w:rsid w:val="005E133D"/>
    <w:rsid w:val="00613BB2"/>
    <w:rsid w:val="006159A9"/>
    <w:rsid w:val="0062741C"/>
    <w:rsid w:val="00636DF5"/>
    <w:rsid w:val="00644CA3"/>
    <w:rsid w:val="006668F6"/>
    <w:rsid w:val="00677B93"/>
    <w:rsid w:val="006823C6"/>
    <w:rsid w:val="006834C0"/>
    <w:rsid w:val="006A6F0B"/>
    <w:rsid w:val="006B09F1"/>
    <w:rsid w:val="006C1D44"/>
    <w:rsid w:val="006C2640"/>
    <w:rsid w:val="006C3214"/>
    <w:rsid w:val="006C39A4"/>
    <w:rsid w:val="006E0B0D"/>
    <w:rsid w:val="006F3AF6"/>
    <w:rsid w:val="007044CA"/>
    <w:rsid w:val="00704DFE"/>
    <w:rsid w:val="007501FB"/>
    <w:rsid w:val="0076099B"/>
    <w:rsid w:val="00766CBA"/>
    <w:rsid w:val="00767587"/>
    <w:rsid w:val="00780350"/>
    <w:rsid w:val="00795E6B"/>
    <w:rsid w:val="007D291B"/>
    <w:rsid w:val="007D29DC"/>
    <w:rsid w:val="007F0E91"/>
    <w:rsid w:val="007F3E35"/>
    <w:rsid w:val="007F76CD"/>
    <w:rsid w:val="00803D21"/>
    <w:rsid w:val="00810521"/>
    <w:rsid w:val="00810655"/>
    <w:rsid w:val="008146F1"/>
    <w:rsid w:val="008164D2"/>
    <w:rsid w:val="00854063"/>
    <w:rsid w:val="00855B93"/>
    <w:rsid w:val="00890551"/>
    <w:rsid w:val="00893D18"/>
    <w:rsid w:val="00894496"/>
    <w:rsid w:val="008A02EE"/>
    <w:rsid w:val="008D4EE8"/>
    <w:rsid w:val="008D691A"/>
    <w:rsid w:val="008F63F9"/>
    <w:rsid w:val="009020C6"/>
    <w:rsid w:val="00902FB5"/>
    <w:rsid w:val="00941514"/>
    <w:rsid w:val="00943F01"/>
    <w:rsid w:val="009540A6"/>
    <w:rsid w:val="00977012"/>
    <w:rsid w:val="00992EFA"/>
    <w:rsid w:val="009A3721"/>
    <w:rsid w:val="009A5F3A"/>
    <w:rsid w:val="009B679A"/>
    <w:rsid w:val="009C7F82"/>
    <w:rsid w:val="009E10C1"/>
    <w:rsid w:val="009E6173"/>
    <w:rsid w:val="00A00F61"/>
    <w:rsid w:val="00A037E0"/>
    <w:rsid w:val="00A25C5B"/>
    <w:rsid w:val="00A434A9"/>
    <w:rsid w:val="00A701FE"/>
    <w:rsid w:val="00A72C73"/>
    <w:rsid w:val="00A75C28"/>
    <w:rsid w:val="00A8276A"/>
    <w:rsid w:val="00A82DDB"/>
    <w:rsid w:val="00A921AC"/>
    <w:rsid w:val="00A96BCD"/>
    <w:rsid w:val="00AC0555"/>
    <w:rsid w:val="00AD235A"/>
    <w:rsid w:val="00B03ADC"/>
    <w:rsid w:val="00B040CB"/>
    <w:rsid w:val="00B117E6"/>
    <w:rsid w:val="00B224F4"/>
    <w:rsid w:val="00B23280"/>
    <w:rsid w:val="00B23C18"/>
    <w:rsid w:val="00B25707"/>
    <w:rsid w:val="00B32323"/>
    <w:rsid w:val="00B3616A"/>
    <w:rsid w:val="00B43C9A"/>
    <w:rsid w:val="00B63FF2"/>
    <w:rsid w:val="00B652C8"/>
    <w:rsid w:val="00B74881"/>
    <w:rsid w:val="00B74D28"/>
    <w:rsid w:val="00B81FAF"/>
    <w:rsid w:val="00BA0FAB"/>
    <w:rsid w:val="00BC2F4C"/>
    <w:rsid w:val="00BC4A76"/>
    <w:rsid w:val="00BF0DD3"/>
    <w:rsid w:val="00C26DC2"/>
    <w:rsid w:val="00C3162F"/>
    <w:rsid w:val="00C32000"/>
    <w:rsid w:val="00C74B16"/>
    <w:rsid w:val="00C8261B"/>
    <w:rsid w:val="00C86505"/>
    <w:rsid w:val="00CC6537"/>
    <w:rsid w:val="00CE71C8"/>
    <w:rsid w:val="00CE7994"/>
    <w:rsid w:val="00D01B56"/>
    <w:rsid w:val="00D103E4"/>
    <w:rsid w:val="00D43506"/>
    <w:rsid w:val="00D5151C"/>
    <w:rsid w:val="00D60C19"/>
    <w:rsid w:val="00D70BB5"/>
    <w:rsid w:val="00D73EEF"/>
    <w:rsid w:val="00D87B76"/>
    <w:rsid w:val="00DA1F73"/>
    <w:rsid w:val="00DA457E"/>
    <w:rsid w:val="00DA5BB7"/>
    <w:rsid w:val="00DB7F39"/>
    <w:rsid w:val="00DD7E53"/>
    <w:rsid w:val="00E0279F"/>
    <w:rsid w:val="00E079A2"/>
    <w:rsid w:val="00E10013"/>
    <w:rsid w:val="00E30854"/>
    <w:rsid w:val="00E30FC5"/>
    <w:rsid w:val="00E31423"/>
    <w:rsid w:val="00E31449"/>
    <w:rsid w:val="00E34FAD"/>
    <w:rsid w:val="00E4621A"/>
    <w:rsid w:val="00E543E8"/>
    <w:rsid w:val="00E55223"/>
    <w:rsid w:val="00E62BAC"/>
    <w:rsid w:val="00E67491"/>
    <w:rsid w:val="00E73B8C"/>
    <w:rsid w:val="00E74684"/>
    <w:rsid w:val="00E80D58"/>
    <w:rsid w:val="00EC114F"/>
    <w:rsid w:val="00EF4419"/>
    <w:rsid w:val="00F02C27"/>
    <w:rsid w:val="00F117FA"/>
    <w:rsid w:val="00F12AC9"/>
    <w:rsid w:val="00F17A94"/>
    <w:rsid w:val="00F22152"/>
    <w:rsid w:val="00F6645F"/>
    <w:rsid w:val="00F80C43"/>
    <w:rsid w:val="00FA2406"/>
    <w:rsid w:val="00FD17EC"/>
    <w:rsid w:val="00FE268F"/>
    <w:rsid w:val="00FE2738"/>
    <w:rsid w:val="00FE5877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684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7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41C"/>
  </w:style>
  <w:style w:type="paragraph" w:styleId="Tekstpodstawowy">
    <w:name w:val="Body Text"/>
    <w:basedOn w:val="Normalny"/>
    <w:rsid w:val="0062741C"/>
    <w:pPr>
      <w:spacing w:after="120"/>
    </w:pPr>
  </w:style>
  <w:style w:type="paragraph" w:styleId="Tekstdymka">
    <w:name w:val="Balloon Text"/>
    <w:basedOn w:val="Normalny"/>
    <w:semiHidden/>
    <w:rsid w:val="0062741C"/>
    <w:rPr>
      <w:rFonts w:cs="Tahoma"/>
      <w:sz w:val="16"/>
      <w:szCs w:val="16"/>
    </w:rPr>
  </w:style>
  <w:style w:type="table" w:styleId="Tabela-Siatka">
    <w:name w:val="Table Grid"/>
    <w:basedOn w:val="Standardowy"/>
    <w:rsid w:val="006274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1C"/>
  </w:style>
  <w:style w:type="character" w:customStyle="1" w:styleId="StopkaZnak">
    <w:name w:val="Stopka Znak"/>
    <w:basedOn w:val="Domylnaczcionkaakapitu"/>
    <w:link w:val="Stopka"/>
    <w:uiPriority w:val="99"/>
    <w:rsid w:val="0062741C"/>
  </w:style>
  <w:style w:type="paragraph" w:styleId="Mapadokumentu">
    <w:name w:val="Document Map"/>
    <w:basedOn w:val="Normalny"/>
    <w:semiHidden/>
    <w:rsid w:val="0062741C"/>
    <w:pPr>
      <w:shd w:val="clear" w:color="auto" w:fill="000080"/>
    </w:pPr>
    <w:rPr>
      <w:rFonts w:cs="Tahoma"/>
    </w:rPr>
  </w:style>
  <w:style w:type="paragraph" w:customStyle="1" w:styleId="Style14">
    <w:name w:val="Style14"/>
    <w:basedOn w:val="Normalny"/>
    <w:rsid w:val="0062741C"/>
    <w:pPr>
      <w:widowControl w:val="0"/>
      <w:spacing w:line="230" w:lineRule="exact"/>
      <w:jc w:val="center"/>
    </w:pPr>
    <w:rPr>
      <w:rFonts w:ascii="Franklin Gothic Medium Cond" w:hAnsi="Franklin Gothic Medium Cond"/>
      <w:sz w:val="24"/>
      <w:szCs w:val="24"/>
    </w:rPr>
  </w:style>
  <w:style w:type="character" w:customStyle="1" w:styleId="FontStyle28">
    <w:name w:val="Font Style28"/>
    <w:rsid w:val="0062741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2741C"/>
    <w:pPr>
      <w:widowControl w:val="0"/>
      <w:spacing w:line="256" w:lineRule="exact"/>
      <w:ind w:hanging="36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62741C"/>
    <w:pPr>
      <w:widowControl w:val="0"/>
      <w:spacing w:line="26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Normalny"/>
    <w:rsid w:val="0062741C"/>
    <w:pPr>
      <w:widowControl w:val="0"/>
      <w:spacing w:line="254" w:lineRule="exact"/>
      <w:ind w:firstLine="655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Normalny"/>
    <w:rsid w:val="0062741C"/>
    <w:pPr>
      <w:widowControl w:val="0"/>
      <w:spacing w:line="257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rsid w:val="0062741C"/>
    <w:pPr>
      <w:widowControl w:val="0"/>
      <w:spacing w:line="23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9">
    <w:name w:val="Style19"/>
    <w:basedOn w:val="Normalny"/>
    <w:rsid w:val="0062741C"/>
    <w:pPr>
      <w:widowControl w:val="0"/>
      <w:spacing w:line="259" w:lineRule="exact"/>
      <w:ind w:hanging="353"/>
    </w:pPr>
    <w:rPr>
      <w:rFonts w:ascii="Franklin Gothic Medium Cond" w:hAnsi="Franklin Gothic Medium Cond"/>
      <w:sz w:val="24"/>
      <w:szCs w:val="24"/>
    </w:rPr>
  </w:style>
  <w:style w:type="paragraph" w:customStyle="1" w:styleId="Style20">
    <w:name w:val="Style20"/>
    <w:basedOn w:val="Normalny"/>
    <w:rsid w:val="0062741C"/>
    <w:pPr>
      <w:widowControl w:val="0"/>
      <w:spacing w:line="259" w:lineRule="exact"/>
      <w:ind w:firstLine="360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Normalny"/>
    <w:rsid w:val="0062741C"/>
    <w:pPr>
      <w:widowControl w:val="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andard">
    <w:name w:val="Standard"/>
    <w:rsid w:val="006274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62741C"/>
  </w:style>
  <w:style w:type="character" w:styleId="Hipercze">
    <w:name w:val="Hyperlink"/>
    <w:rsid w:val="0062741C"/>
    <w:rPr>
      <w:color w:val="0000FF"/>
      <w:u w:val="single"/>
    </w:rPr>
  </w:style>
  <w:style w:type="paragraph" w:customStyle="1" w:styleId="Blockquote">
    <w:name w:val="Blockquote"/>
    <w:basedOn w:val="Normalny"/>
    <w:rsid w:val="0062741C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numbering" w:styleId="111111">
    <w:name w:val="Outline List 2"/>
    <w:basedOn w:val="Bezlisty"/>
    <w:rsid w:val="0062741C"/>
    <w:pPr>
      <w:numPr>
        <w:numId w:val="2"/>
      </w:numPr>
    </w:pPr>
  </w:style>
  <w:style w:type="paragraph" w:customStyle="1" w:styleId="Akapitzlist1">
    <w:name w:val="Akapit z listą1"/>
    <w:basedOn w:val="Normalny"/>
    <w:rsid w:val="006274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rsid w:val="0062741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0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00F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684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7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41C"/>
  </w:style>
  <w:style w:type="paragraph" w:styleId="Tekstpodstawowy">
    <w:name w:val="Body Text"/>
    <w:basedOn w:val="Normalny"/>
    <w:rsid w:val="0062741C"/>
    <w:pPr>
      <w:spacing w:after="120"/>
    </w:pPr>
  </w:style>
  <w:style w:type="paragraph" w:styleId="Tekstdymka">
    <w:name w:val="Balloon Text"/>
    <w:basedOn w:val="Normalny"/>
    <w:semiHidden/>
    <w:rsid w:val="0062741C"/>
    <w:rPr>
      <w:rFonts w:cs="Tahoma"/>
      <w:sz w:val="16"/>
      <w:szCs w:val="16"/>
    </w:rPr>
  </w:style>
  <w:style w:type="table" w:styleId="Tabela-Siatka">
    <w:name w:val="Table Grid"/>
    <w:basedOn w:val="Standardowy"/>
    <w:rsid w:val="006274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1C"/>
  </w:style>
  <w:style w:type="character" w:customStyle="1" w:styleId="StopkaZnak">
    <w:name w:val="Stopka Znak"/>
    <w:basedOn w:val="Domylnaczcionkaakapitu"/>
    <w:link w:val="Stopka"/>
    <w:uiPriority w:val="99"/>
    <w:rsid w:val="0062741C"/>
  </w:style>
  <w:style w:type="paragraph" w:styleId="Mapadokumentu">
    <w:name w:val="Document Map"/>
    <w:basedOn w:val="Normalny"/>
    <w:semiHidden/>
    <w:rsid w:val="0062741C"/>
    <w:pPr>
      <w:shd w:val="clear" w:color="auto" w:fill="000080"/>
    </w:pPr>
    <w:rPr>
      <w:rFonts w:cs="Tahoma"/>
    </w:rPr>
  </w:style>
  <w:style w:type="paragraph" w:customStyle="1" w:styleId="Style14">
    <w:name w:val="Style14"/>
    <w:basedOn w:val="Normalny"/>
    <w:rsid w:val="0062741C"/>
    <w:pPr>
      <w:widowControl w:val="0"/>
      <w:spacing w:line="230" w:lineRule="exact"/>
      <w:jc w:val="center"/>
    </w:pPr>
    <w:rPr>
      <w:rFonts w:ascii="Franklin Gothic Medium Cond" w:hAnsi="Franklin Gothic Medium Cond"/>
      <w:sz w:val="24"/>
      <w:szCs w:val="24"/>
    </w:rPr>
  </w:style>
  <w:style w:type="character" w:customStyle="1" w:styleId="FontStyle28">
    <w:name w:val="Font Style28"/>
    <w:rsid w:val="0062741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2741C"/>
    <w:pPr>
      <w:widowControl w:val="0"/>
      <w:spacing w:line="256" w:lineRule="exact"/>
      <w:ind w:hanging="36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62741C"/>
    <w:pPr>
      <w:widowControl w:val="0"/>
      <w:spacing w:line="26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Normalny"/>
    <w:rsid w:val="0062741C"/>
    <w:pPr>
      <w:widowControl w:val="0"/>
      <w:spacing w:line="254" w:lineRule="exact"/>
      <w:ind w:firstLine="655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Normalny"/>
    <w:rsid w:val="0062741C"/>
    <w:pPr>
      <w:widowControl w:val="0"/>
      <w:spacing w:line="257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rsid w:val="0062741C"/>
    <w:pPr>
      <w:widowControl w:val="0"/>
      <w:spacing w:line="23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9">
    <w:name w:val="Style19"/>
    <w:basedOn w:val="Normalny"/>
    <w:rsid w:val="0062741C"/>
    <w:pPr>
      <w:widowControl w:val="0"/>
      <w:spacing w:line="259" w:lineRule="exact"/>
      <w:ind w:hanging="353"/>
    </w:pPr>
    <w:rPr>
      <w:rFonts w:ascii="Franklin Gothic Medium Cond" w:hAnsi="Franklin Gothic Medium Cond"/>
      <w:sz w:val="24"/>
      <w:szCs w:val="24"/>
    </w:rPr>
  </w:style>
  <w:style w:type="paragraph" w:customStyle="1" w:styleId="Style20">
    <w:name w:val="Style20"/>
    <w:basedOn w:val="Normalny"/>
    <w:rsid w:val="0062741C"/>
    <w:pPr>
      <w:widowControl w:val="0"/>
      <w:spacing w:line="259" w:lineRule="exact"/>
      <w:ind w:firstLine="360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Normalny"/>
    <w:rsid w:val="0062741C"/>
    <w:pPr>
      <w:widowControl w:val="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andard">
    <w:name w:val="Standard"/>
    <w:rsid w:val="006274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62741C"/>
  </w:style>
  <w:style w:type="character" w:styleId="Hipercze">
    <w:name w:val="Hyperlink"/>
    <w:rsid w:val="0062741C"/>
    <w:rPr>
      <w:color w:val="0000FF"/>
      <w:u w:val="single"/>
    </w:rPr>
  </w:style>
  <w:style w:type="paragraph" w:customStyle="1" w:styleId="Blockquote">
    <w:name w:val="Blockquote"/>
    <w:basedOn w:val="Normalny"/>
    <w:rsid w:val="0062741C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numbering" w:styleId="111111">
    <w:name w:val="Outline List 2"/>
    <w:basedOn w:val="Bezlisty"/>
    <w:rsid w:val="0062741C"/>
    <w:pPr>
      <w:numPr>
        <w:numId w:val="2"/>
      </w:numPr>
    </w:pPr>
  </w:style>
  <w:style w:type="paragraph" w:customStyle="1" w:styleId="Akapitzlist1">
    <w:name w:val="Akapit z listą1"/>
    <w:basedOn w:val="Normalny"/>
    <w:rsid w:val="006274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rsid w:val="0062741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0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00F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0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lewicki@mpwik-zywie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chowiak\Documents\Papier_firmowy_MPWIK_2206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0F59-B91F-431C-9D35-D5B99CB5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Papier_firmowy_MPWIK_22062012</Template>
  <TotalTime>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MWachowiak</dc:creator>
  <cp:lastModifiedBy>Daniel Dybczak</cp:lastModifiedBy>
  <cp:revision>3</cp:revision>
  <cp:lastPrinted>2020-09-22T07:47:00Z</cp:lastPrinted>
  <dcterms:created xsi:type="dcterms:W3CDTF">2020-09-22T10:25:00Z</dcterms:created>
  <dcterms:modified xsi:type="dcterms:W3CDTF">2020-09-30T11:09:00Z</dcterms:modified>
</cp:coreProperties>
</file>